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0122C0EE" w:rsidR="00C0667C" w:rsidRDefault="00F8301B" w:rsidP="00C0667C">
      <w:pPr>
        <w:pStyle w:val="ECWMTitl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Tytuł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abstraktu</w:t>
      </w:r>
      <w:proofErr w:type="spellEnd"/>
    </w:p>
    <w:p w14:paraId="5CDC142D" w14:textId="0E25757E" w:rsidR="00C0667C" w:rsidRPr="00E108F7" w:rsidRDefault="00F8301B" w:rsidP="00C0667C">
      <w:pPr>
        <w:pStyle w:val="ECWMAuthors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Prezentujący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autor</w:t>
      </w:r>
      <w:proofErr w:type="spellEnd"/>
      <w:r w:rsidR="00C0667C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drugi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 w:rsidR="00C0667C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trzeci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 w:rsidR="007F616E">
        <w:rPr>
          <w:rFonts w:ascii="Times New Roman" w:hAnsi="Times New Roman"/>
          <w:sz w:val="24"/>
        </w:rPr>
        <w:t xml:space="preserve"> (max. </w:t>
      </w:r>
      <w:r>
        <w:rPr>
          <w:rFonts w:ascii="Times New Roman" w:hAnsi="Times New Roman"/>
          <w:sz w:val="24"/>
        </w:rPr>
        <w:t xml:space="preserve">5 </w:t>
      </w:r>
      <w:proofErr w:type="spellStart"/>
      <w:r>
        <w:rPr>
          <w:rFonts w:ascii="Times New Roman" w:hAnsi="Times New Roman"/>
          <w:sz w:val="24"/>
        </w:rPr>
        <w:t>autorów</w:t>
      </w:r>
      <w:proofErr w:type="spellEnd"/>
      <w:r w:rsidR="00E108F7">
        <w:rPr>
          <w:rFonts w:ascii="Times New Roman" w:hAnsi="Times New Roman"/>
          <w:sz w:val="24"/>
        </w:rPr>
        <w:t>)</w:t>
      </w:r>
    </w:p>
    <w:p w14:paraId="01FEFC8F" w14:textId="3EF05219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proofErr w:type="spellStart"/>
      <w:r w:rsidR="00F8301B">
        <w:rPr>
          <w:rFonts w:ascii="Times New Roman" w:hAnsi="Times New Roman"/>
        </w:rPr>
        <w:t>Afiliacja</w:t>
      </w:r>
      <w:proofErr w:type="spellEnd"/>
      <w:r w:rsidR="00F8301B">
        <w:rPr>
          <w:rFonts w:ascii="Times New Roman" w:hAnsi="Times New Roman"/>
        </w:rPr>
        <w:t>, Adres</w:t>
      </w:r>
      <w:r w:rsidR="007F616E">
        <w:rPr>
          <w:rFonts w:ascii="Times New Roman" w:hAnsi="Times New Roman"/>
        </w:rPr>
        <w:t xml:space="preserve">, </w:t>
      </w:r>
      <w:r w:rsidR="00F8301B">
        <w:rPr>
          <w:rFonts w:ascii="Times New Roman" w:hAnsi="Times New Roman"/>
        </w:rPr>
        <w:t>Kraj</w:t>
      </w:r>
    </w:p>
    <w:p w14:paraId="2E2BB73E" w14:textId="52A0D5C9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proofErr w:type="spellStart"/>
      <w:r w:rsidR="00F8301B">
        <w:rPr>
          <w:rFonts w:ascii="Times New Roman" w:hAnsi="Times New Roman"/>
        </w:rPr>
        <w:t>j.w</w:t>
      </w:r>
      <w:proofErr w:type="spellEnd"/>
      <w:r w:rsidR="00F8301B">
        <w:rPr>
          <w:rFonts w:ascii="Times New Roman" w:hAnsi="Times New Roman"/>
        </w:rPr>
        <w:t xml:space="preserve"> </w:t>
      </w:r>
      <w:proofErr w:type="spellStart"/>
      <w:r w:rsidR="00F8301B">
        <w:rPr>
          <w:rFonts w:ascii="Times New Roman" w:hAnsi="Times New Roman"/>
        </w:rPr>
        <w:t>dla</w:t>
      </w:r>
      <w:proofErr w:type="spellEnd"/>
      <w:r w:rsidR="00F8301B">
        <w:rPr>
          <w:rFonts w:ascii="Times New Roman" w:hAnsi="Times New Roman"/>
        </w:rPr>
        <w:t xml:space="preserve"> </w:t>
      </w:r>
      <w:proofErr w:type="spellStart"/>
      <w:r w:rsidR="00F8301B">
        <w:rPr>
          <w:rFonts w:ascii="Times New Roman" w:hAnsi="Times New Roman"/>
        </w:rPr>
        <w:t>drugiego</w:t>
      </w:r>
      <w:proofErr w:type="spellEnd"/>
      <w:r w:rsidR="00F8301B">
        <w:rPr>
          <w:rFonts w:ascii="Times New Roman" w:hAnsi="Times New Roman"/>
        </w:rPr>
        <w:t xml:space="preserve"> </w:t>
      </w:r>
      <w:proofErr w:type="spellStart"/>
      <w:r w:rsidR="00F8301B">
        <w:rPr>
          <w:rFonts w:ascii="Times New Roman" w:hAnsi="Times New Roman"/>
        </w:rPr>
        <w:t>autora</w:t>
      </w:r>
      <w:proofErr w:type="spellEnd"/>
    </w:p>
    <w:p w14:paraId="5E218F54" w14:textId="0C4B64E1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proofErr w:type="spellStart"/>
      <w:r w:rsidR="00F8301B">
        <w:rPr>
          <w:rFonts w:ascii="Times New Roman" w:hAnsi="Times New Roman"/>
        </w:rPr>
        <w:t>j.w</w:t>
      </w:r>
      <w:proofErr w:type="spellEnd"/>
      <w:r w:rsidR="00F8301B">
        <w:rPr>
          <w:rFonts w:ascii="Times New Roman" w:hAnsi="Times New Roman"/>
        </w:rPr>
        <w:t xml:space="preserve">. </w:t>
      </w:r>
      <w:proofErr w:type="spellStart"/>
      <w:r w:rsidR="00F8301B">
        <w:rPr>
          <w:rFonts w:ascii="Times New Roman" w:hAnsi="Times New Roman"/>
        </w:rPr>
        <w:t>dla</w:t>
      </w:r>
      <w:proofErr w:type="spellEnd"/>
      <w:r w:rsidR="00F8301B">
        <w:rPr>
          <w:rFonts w:ascii="Times New Roman" w:hAnsi="Times New Roman"/>
        </w:rPr>
        <w:t xml:space="preserve"> </w:t>
      </w:r>
      <w:proofErr w:type="spellStart"/>
      <w:r w:rsidR="00F8301B">
        <w:rPr>
          <w:rFonts w:ascii="Times New Roman" w:hAnsi="Times New Roman"/>
        </w:rPr>
        <w:t>kolejnych</w:t>
      </w:r>
      <w:proofErr w:type="spellEnd"/>
      <w:r w:rsidR="00F8301B">
        <w:rPr>
          <w:rFonts w:ascii="Times New Roman" w:hAnsi="Times New Roman"/>
        </w:rPr>
        <w:t xml:space="preserve"> </w:t>
      </w:r>
      <w:proofErr w:type="spellStart"/>
      <w:r w:rsidR="00F8301B">
        <w:rPr>
          <w:rFonts w:ascii="Times New Roman" w:hAnsi="Times New Roman"/>
        </w:rPr>
        <w:t>autorów</w:t>
      </w:r>
      <w:proofErr w:type="spellEnd"/>
    </w:p>
    <w:p w14:paraId="48847723" w14:textId="367DBB4C" w:rsidR="007F616E" w:rsidRPr="00497F6E" w:rsidRDefault="007F616E" w:rsidP="007F616E">
      <w:pPr>
        <w:pStyle w:val="Default"/>
        <w:spacing w:line="312" w:lineRule="auto"/>
        <w:jc w:val="center"/>
        <w:rPr>
          <w:rFonts w:eastAsia="SimSun"/>
          <w:i/>
          <w:sz w:val="20"/>
          <w:szCs w:val="20"/>
          <w:lang w:eastAsia="zh-CN"/>
        </w:rPr>
      </w:pPr>
      <w:r w:rsidRPr="00497F6E">
        <w:rPr>
          <w:rFonts w:eastAsia="Batang"/>
          <w:i/>
          <w:sz w:val="20"/>
          <w:szCs w:val="20"/>
          <w:lang w:eastAsia="ko-KR"/>
        </w:rPr>
        <w:t>e-mail:</w:t>
      </w:r>
      <w:r w:rsidRPr="00497F6E">
        <w:rPr>
          <w:sz w:val="20"/>
          <w:szCs w:val="20"/>
        </w:rPr>
        <w:t xml:space="preserve"> </w:t>
      </w:r>
      <w:proofErr w:type="spellStart"/>
      <w:r w:rsidR="00F8301B">
        <w:rPr>
          <w:rFonts w:eastAsia="Batang"/>
          <w:i/>
          <w:sz w:val="20"/>
          <w:szCs w:val="20"/>
          <w:lang w:eastAsia="ko-KR"/>
        </w:rPr>
        <w:t>korespondencyjny</w:t>
      </w:r>
      <w:proofErr w:type="spellEnd"/>
      <w:r w:rsidR="00F8301B">
        <w:rPr>
          <w:rFonts w:eastAsia="Batang"/>
          <w:i/>
          <w:sz w:val="20"/>
          <w:szCs w:val="20"/>
          <w:lang w:eastAsia="ko-KR"/>
        </w:rPr>
        <w:t xml:space="preserve"> e-mail </w:t>
      </w:r>
      <w:proofErr w:type="spellStart"/>
      <w:r w:rsidR="00F8301B">
        <w:rPr>
          <w:rFonts w:eastAsia="Batang"/>
          <w:i/>
          <w:sz w:val="20"/>
          <w:szCs w:val="20"/>
          <w:lang w:eastAsia="ko-KR"/>
        </w:rPr>
        <w:t>autora</w:t>
      </w:r>
      <w:proofErr w:type="spellEnd"/>
    </w:p>
    <w:p w14:paraId="1CDB4997" w14:textId="77777777" w:rsidR="007F616E" w:rsidRDefault="007F616E" w:rsidP="00C0667C">
      <w:pPr>
        <w:pStyle w:val="ECWMaddresses"/>
        <w:rPr>
          <w:rFonts w:ascii="Times New Roman" w:hAnsi="Times New Roman"/>
        </w:rPr>
      </w:pPr>
    </w:p>
    <w:p w14:paraId="23A2F176" w14:textId="31DB8A16" w:rsidR="00C0667C" w:rsidRDefault="00C0667C" w:rsidP="00A06076">
      <w:pPr>
        <w:pStyle w:val="ECWMAbstract"/>
      </w:pPr>
      <w:r>
        <w:t>a</w:t>
      </w:r>
      <w:r w:rsidR="00F8301B">
        <w:t>BSTRAKT</w:t>
      </w:r>
    </w:p>
    <w:p w14:paraId="0CFC41FB" w14:textId="2B40241D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Ten dokument może być użyty jako szablon abstraktu.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Streszczenie powinno zawierać następujące elementy: Wstęp, Materiały i metody, Wyniki i wnioski.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Od 350 do 450 słów (minimum 350 słów).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Brak rysunków, tabel i odniesień.</w:t>
      </w:r>
    </w:p>
    <w:p w14:paraId="6469FAC2" w14:textId="33020AFF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Streszczenie musi być dokumentem MS Word, napisanym w języku polskim, czcionką Times New Roman.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 xml:space="preserve">Termin nadsyłania abstraktów upływa </w:t>
      </w:r>
      <w:r w:rsidR="00F0566A">
        <w:rPr>
          <w:lang w:val="pl-PL" w:eastAsia="pl-PL"/>
        </w:rPr>
        <w:t>13</w:t>
      </w:r>
      <w:r w:rsidRPr="00F8301B">
        <w:rPr>
          <w:lang w:val="pl-PL" w:eastAsia="pl-PL"/>
        </w:rPr>
        <w:t xml:space="preserve"> </w:t>
      </w:r>
      <w:r w:rsidR="00F0566A">
        <w:rPr>
          <w:lang w:val="pl-PL" w:eastAsia="pl-PL"/>
        </w:rPr>
        <w:t>listopada</w:t>
      </w:r>
      <w:r w:rsidRPr="00F8301B">
        <w:rPr>
          <w:lang w:val="pl-PL" w:eastAsia="pl-PL"/>
        </w:rPr>
        <w:t xml:space="preserve"> 202</w:t>
      </w:r>
      <w:r w:rsidR="00F0566A">
        <w:rPr>
          <w:lang w:val="pl-PL" w:eastAsia="pl-PL"/>
        </w:rPr>
        <w:t>3</w:t>
      </w:r>
      <w:r w:rsidRPr="00F8301B">
        <w:rPr>
          <w:lang w:val="pl-PL" w:eastAsia="pl-PL"/>
        </w:rPr>
        <w:t xml:space="preserve"> r.</w:t>
      </w:r>
    </w:p>
    <w:p w14:paraId="489F6FE9" w14:textId="10CEF49F" w:rsid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Dokument proszę przesłać przez „Formularz rejestracyjny” jako: podając nazwisko autora_WSE_202</w:t>
      </w:r>
      <w:r w:rsidR="00F0566A">
        <w:rPr>
          <w:lang w:val="pl-PL" w:eastAsia="pl-PL"/>
        </w:rPr>
        <w:t>3</w:t>
      </w:r>
      <w:r w:rsidRPr="00F8301B">
        <w:rPr>
          <w:lang w:val="pl-PL" w:eastAsia="pl-PL"/>
        </w:rPr>
        <w:t>.</w:t>
      </w:r>
    </w:p>
    <w:p w14:paraId="1B48BD87" w14:textId="77777777" w:rsid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</w:p>
    <w:p w14:paraId="50F16F41" w14:textId="27950760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Słowa kluczowe: Wymień słowa kluczowe na temat poruszany w artykule (od 3 do 7)</w:t>
      </w:r>
    </w:p>
    <w:p w14:paraId="2390DC01" w14:textId="77777777" w:rsidR="00913BD6" w:rsidRDefault="00913BD6" w:rsidP="00E90C1F">
      <w:pPr>
        <w:spacing w:after="160" w:line="259" w:lineRule="auto"/>
        <w:rPr>
          <w:lang w:val="en-GB"/>
        </w:rPr>
      </w:pPr>
    </w:p>
    <w:sectPr w:rsidR="00913BD6" w:rsidSect="00A06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A830" w14:textId="77777777" w:rsidR="00BD63B1" w:rsidRDefault="00BD63B1" w:rsidP="00E108F7">
      <w:r>
        <w:separator/>
      </w:r>
    </w:p>
  </w:endnote>
  <w:endnote w:type="continuationSeparator" w:id="0">
    <w:p w14:paraId="13A72059" w14:textId="77777777" w:rsidR="00BD63B1" w:rsidRDefault="00BD63B1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DDA0" w14:textId="77777777" w:rsidR="00FC7DA2" w:rsidRDefault="00FC7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9BD8" w14:textId="77777777" w:rsidR="00FC7DA2" w:rsidRDefault="00FC7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66A7" w14:textId="77777777" w:rsidR="00FC7DA2" w:rsidRDefault="00FC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2F01" w14:textId="77777777" w:rsidR="00BD63B1" w:rsidRDefault="00BD63B1" w:rsidP="00E108F7">
      <w:r>
        <w:separator/>
      </w:r>
    </w:p>
  </w:footnote>
  <w:footnote w:type="continuationSeparator" w:id="0">
    <w:p w14:paraId="1032BB8C" w14:textId="77777777" w:rsidR="00BD63B1" w:rsidRDefault="00BD63B1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9433" w14:textId="77777777" w:rsidR="00FC7DA2" w:rsidRDefault="00FC7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7B2E" w14:textId="44736677" w:rsidR="00F8301B" w:rsidRPr="00F8301B" w:rsidRDefault="007856E1" w:rsidP="00F8301B">
    <w:pPr>
      <w:pStyle w:val="Nagwek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DC3B1" wp14:editId="6EA702AD">
          <wp:simplePos x="0" y="0"/>
          <wp:positionH relativeFrom="column">
            <wp:posOffset>-417830</wp:posOffset>
          </wp:positionH>
          <wp:positionV relativeFrom="paragraph">
            <wp:posOffset>-191770</wp:posOffset>
          </wp:positionV>
          <wp:extent cx="1511300" cy="1137285"/>
          <wp:effectExtent l="0" t="0" r="0" b="0"/>
          <wp:wrapSquare wrapText="bothSides"/>
          <wp:docPr id="69553977" name="Obraz 1" descr="Obraz zawierający zieleń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3977" name="Obraz 69553977" descr="Obraz zawierający zieleń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48"/>
                  <a:stretch/>
                </pic:blipFill>
                <pic:spPr bwMode="auto">
                  <a:xfrm>
                    <a:off x="0" y="0"/>
                    <a:ext cx="1511300" cy="1137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01B" w:rsidRPr="00F8301B">
      <w:rPr>
        <w:b/>
        <w:sz w:val="22"/>
        <w:szCs w:val="22"/>
      </w:rPr>
      <w:t xml:space="preserve">     </w:t>
    </w:r>
  </w:p>
  <w:p w14:paraId="27327A32" w14:textId="33C0DFE4" w:rsidR="00F8301B" w:rsidRPr="003A56DD" w:rsidRDefault="003A56DD" w:rsidP="007856E1">
    <w:pPr>
      <w:pStyle w:val="Nagwek"/>
      <w:ind w:left="2410"/>
      <w:rPr>
        <w:b/>
        <w:bCs/>
      </w:rPr>
    </w:pPr>
    <w:r w:rsidRPr="003A56DD">
      <w:rPr>
        <w:b/>
        <w:bCs/>
      </w:rPr>
      <w:t xml:space="preserve">24. </w:t>
    </w:r>
    <w:proofErr w:type="spellStart"/>
    <w:r w:rsidRPr="003A56DD">
      <w:rPr>
        <w:b/>
        <w:bCs/>
      </w:rPr>
      <w:t>Konferencja</w:t>
    </w:r>
    <w:proofErr w:type="spellEnd"/>
    <w:r w:rsidRPr="003A56DD">
      <w:rPr>
        <w:b/>
        <w:bCs/>
      </w:rPr>
      <w:t xml:space="preserve"> </w:t>
    </w:r>
    <w:proofErr w:type="spellStart"/>
    <w:r w:rsidRPr="003A56DD">
      <w:rPr>
        <w:b/>
        <w:bCs/>
      </w:rPr>
      <w:t>naukowa</w:t>
    </w:r>
    <w:proofErr w:type="spellEnd"/>
    <w:r w:rsidRPr="003A56DD">
      <w:rPr>
        <w:b/>
        <w:bCs/>
      </w:rPr>
      <w:t xml:space="preserve"> ROL-EKO „</w:t>
    </w:r>
    <w:proofErr w:type="spellStart"/>
    <w:r w:rsidRPr="003A56DD">
      <w:rPr>
        <w:b/>
        <w:bCs/>
      </w:rPr>
      <w:t>Rolnictwo</w:t>
    </w:r>
    <w:proofErr w:type="spellEnd"/>
    <w:r w:rsidRPr="003A56DD">
      <w:rPr>
        <w:b/>
        <w:bCs/>
      </w:rPr>
      <w:t xml:space="preserve"> </w:t>
    </w:r>
    <w:proofErr w:type="spellStart"/>
    <w:r w:rsidRPr="003A56DD">
      <w:rPr>
        <w:b/>
        <w:bCs/>
      </w:rPr>
      <w:t>ekologiczne</w:t>
    </w:r>
    <w:proofErr w:type="spellEnd"/>
    <w:r w:rsidRPr="003A56DD">
      <w:rPr>
        <w:b/>
        <w:bCs/>
      </w:rPr>
      <w:t xml:space="preserve">, </w:t>
    </w:r>
    <w:proofErr w:type="spellStart"/>
    <w:r w:rsidRPr="003A56DD">
      <w:rPr>
        <w:b/>
        <w:bCs/>
      </w:rPr>
      <w:t>projektowanie</w:t>
    </w:r>
    <w:proofErr w:type="spellEnd"/>
    <w:r w:rsidRPr="003A56DD">
      <w:rPr>
        <w:b/>
        <w:bCs/>
      </w:rPr>
      <w:t xml:space="preserve">, </w:t>
    </w:r>
    <w:proofErr w:type="spellStart"/>
    <w:r w:rsidRPr="003A56DD">
      <w:rPr>
        <w:b/>
        <w:bCs/>
      </w:rPr>
      <w:t>badania</w:t>
    </w:r>
    <w:proofErr w:type="spellEnd"/>
    <w:r w:rsidRPr="003A56DD">
      <w:rPr>
        <w:b/>
        <w:bCs/>
      </w:rPr>
      <w:t xml:space="preserve">, </w:t>
    </w:r>
    <w:proofErr w:type="spellStart"/>
    <w:r w:rsidRPr="003A56DD">
      <w:rPr>
        <w:b/>
        <w:bCs/>
      </w:rPr>
      <w:t>eksploatacja</w:t>
    </w:r>
    <w:proofErr w:type="spellEnd"/>
    <w:r w:rsidRPr="003A56DD">
      <w:rPr>
        <w:b/>
        <w:bCs/>
      </w:rPr>
      <w:t xml:space="preserve">, </w:t>
    </w:r>
    <w:proofErr w:type="spellStart"/>
    <w:r w:rsidRPr="003A56DD">
      <w:rPr>
        <w:b/>
        <w:bCs/>
      </w:rPr>
      <w:t>bezpieczeństwo</w:t>
    </w:r>
    <w:proofErr w:type="spellEnd"/>
    <w:r w:rsidRPr="003A56DD">
      <w:rPr>
        <w:b/>
        <w:bCs/>
      </w:rPr>
      <w:t xml:space="preserve"> i </w:t>
    </w:r>
    <w:proofErr w:type="spellStart"/>
    <w:r w:rsidRPr="003A56DD">
      <w:rPr>
        <w:b/>
        <w:bCs/>
      </w:rPr>
      <w:t>ergonomia</w:t>
    </w:r>
    <w:proofErr w:type="spellEnd"/>
    <w:r w:rsidRPr="003A56DD">
      <w:rPr>
        <w:b/>
        <w:bCs/>
      </w:rPr>
      <w:t xml:space="preserve"> </w:t>
    </w:r>
    <w:proofErr w:type="spellStart"/>
    <w:r w:rsidRPr="003A56DD">
      <w:rPr>
        <w:b/>
        <w:bCs/>
      </w:rPr>
      <w:t>maszyn</w:t>
    </w:r>
    <w:proofErr w:type="spellEnd"/>
    <w:r w:rsidRPr="003A56DD">
      <w:rPr>
        <w:b/>
        <w:bCs/>
      </w:rPr>
      <w:t xml:space="preserve"> </w:t>
    </w:r>
    <w:proofErr w:type="spellStart"/>
    <w:r w:rsidRPr="003A56DD">
      <w:rPr>
        <w:b/>
        <w:bCs/>
      </w:rPr>
      <w:t>rolniczych</w:t>
    </w:r>
    <w:proofErr w:type="spellEnd"/>
    <w:r w:rsidRPr="003A56DD">
      <w:rPr>
        <w:b/>
        <w:bCs/>
      </w:rPr>
      <w:t xml:space="preserve">, </w:t>
    </w:r>
    <w:proofErr w:type="spellStart"/>
    <w:r w:rsidRPr="003A56DD">
      <w:rPr>
        <w:b/>
        <w:bCs/>
      </w:rPr>
      <w:t>leśnych</w:t>
    </w:r>
    <w:proofErr w:type="spellEnd"/>
    <w:r w:rsidRPr="003A56DD">
      <w:rPr>
        <w:b/>
        <w:bCs/>
      </w:rPr>
      <w:t xml:space="preserve"> i </w:t>
    </w:r>
    <w:proofErr w:type="spellStart"/>
    <w:r w:rsidRPr="003A56DD">
      <w:rPr>
        <w:b/>
        <w:bCs/>
      </w:rPr>
      <w:t>spożywczych</w:t>
    </w:r>
    <w:proofErr w:type="spellEnd"/>
    <w:r w:rsidRPr="003A56DD">
      <w:rPr>
        <w:b/>
        <w:bCs/>
      </w:rPr>
      <w:t>"</w:t>
    </w:r>
    <w:r w:rsidR="00F8301B" w:rsidRPr="003A56DD">
      <w:rPr>
        <w:rStyle w:val="Pogrubienie"/>
      </w:rPr>
      <w:br/>
    </w:r>
  </w:p>
  <w:p w14:paraId="1D803D9D" w14:textId="5D00DED0" w:rsidR="00E108F7" w:rsidRPr="00DB4177" w:rsidRDefault="00FC7DA2" w:rsidP="007856E1">
    <w:pPr>
      <w:pStyle w:val="Nagwek"/>
      <w:ind w:left="2410"/>
      <w:rPr>
        <w:sz w:val="22"/>
        <w:szCs w:val="22"/>
      </w:rPr>
    </w:pPr>
    <w:r>
      <w:rPr>
        <w:rStyle w:val="Pogrubienie"/>
      </w:rPr>
      <w:t>28</w:t>
    </w:r>
    <w:r w:rsidR="003A56DD" w:rsidRPr="003A56DD">
      <w:rPr>
        <w:rStyle w:val="Pogrubienie"/>
      </w:rPr>
      <w:t xml:space="preserve"> – </w:t>
    </w:r>
    <w:r>
      <w:rPr>
        <w:rStyle w:val="Pogrubienie"/>
      </w:rPr>
      <w:t>29</w:t>
    </w:r>
    <w:r w:rsidR="003A56DD" w:rsidRPr="003A56DD">
      <w:rPr>
        <w:rStyle w:val="Pogrubienie"/>
      </w:rPr>
      <w:t xml:space="preserve"> </w:t>
    </w:r>
    <w:proofErr w:type="spellStart"/>
    <w:r>
      <w:rPr>
        <w:rStyle w:val="Pogrubienie"/>
      </w:rPr>
      <w:t>listopada</w:t>
    </w:r>
    <w:proofErr w:type="spellEnd"/>
    <w:r w:rsidR="00F8301B" w:rsidRPr="003A56DD">
      <w:rPr>
        <w:rStyle w:val="Pogrubienie"/>
      </w:rPr>
      <w:t xml:space="preserve"> 202</w:t>
    </w:r>
    <w:r w:rsidR="003A56DD" w:rsidRPr="003A56DD">
      <w:rPr>
        <w:rStyle w:val="Pogrubienie"/>
      </w:rPr>
      <w:t>3</w:t>
    </w:r>
    <w:r w:rsidR="00F8301B" w:rsidRPr="003A56DD">
      <w:rPr>
        <w:rStyle w:val="Pogrubienie"/>
      </w:rPr>
      <w:t xml:space="preserve"> r. </w:t>
    </w:r>
    <w:r w:rsidR="003A56DD" w:rsidRPr="003A56DD">
      <w:rPr>
        <w:b/>
        <w:bCs/>
      </w:rPr>
      <w:t xml:space="preserve"> </w:t>
    </w:r>
    <w:r w:rsidR="00F8301B" w:rsidRPr="003A56DD">
      <w:rPr>
        <w:b/>
        <w:bCs/>
      </w:rPr>
      <w:br/>
    </w:r>
    <w:r w:rsidR="008F411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3D26" w14:textId="77777777" w:rsidR="00FC7DA2" w:rsidRDefault="00FC7D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722D3"/>
    <w:rsid w:val="000A25B3"/>
    <w:rsid w:val="00143423"/>
    <w:rsid w:val="0014583A"/>
    <w:rsid w:val="00160EA7"/>
    <w:rsid w:val="001C729E"/>
    <w:rsid w:val="001D101D"/>
    <w:rsid w:val="00282354"/>
    <w:rsid w:val="0036224C"/>
    <w:rsid w:val="003A56DD"/>
    <w:rsid w:val="003B5CC9"/>
    <w:rsid w:val="003C3D28"/>
    <w:rsid w:val="003E682E"/>
    <w:rsid w:val="003F0DE5"/>
    <w:rsid w:val="00497F6E"/>
    <w:rsid w:val="0052125B"/>
    <w:rsid w:val="005A59A4"/>
    <w:rsid w:val="00624823"/>
    <w:rsid w:val="006B19D5"/>
    <w:rsid w:val="00764927"/>
    <w:rsid w:val="007856E1"/>
    <w:rsid w:val="007A7621"/>
    <w:rsid w:val="007F616E"/>
    <w:rsid w:val="008F4113"/>
    <w:rsid w:val="0090640D"/>
    <w:rsid w:val="00913BD6"/>
    <w:rsid w:val="009475E5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F121C"/>
    <w:rsid w:val="00B64977"/>
    <w:rsid w:val="00BC5E1F"/>
    <w:rsid w:val="00BD63B1"/>
    <w:rsid w:val="00C0667C"/>
    <w:rsid w:val="00C107C5"/>
    <w:rsid w:val="00CC4F8F"/>
    <w:rsid w:val="00D045E7"/>
    <w:rsid w:val="00D471B1"/>
    <w:rsid w:val="00D95BF8"/>
    <w:rsid w:val="00DB4177"/>
    <w:rsid w:val="00E108F7"/>
    <w:rsid w:val="00E15BFA"/>
    <w:rsid w:val="00E55EC4"/>
    <w:rsid w:val="00E90C1F"/>
    <w:rsid w:val="00EA40AF"/>
    <w:rsid w:val="00EB220B"/>
    <w:rsid w:val="00F0566A"/>
    <w:rsid w:val="00F15E50"/>
    <w:rsid w:val="00F8301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8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5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0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5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6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1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6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9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7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53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98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32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6" ma:contentTypeDescription="Utwórz nowy dokument." ma:contentTypeScope="" ma:versionID="11dc40d762aad444e0795b66829ce530">
  <xsd:schema xmlns:xsd="http://www.w3.org/2001/XMLSchema" xmlns:xs="http://www.w3.org/2001/XMLSchema" xmlns:p="http://schemas.microsoft.com/office/2006/metadata/properties" xmlns:ns2="084a0b42-58f3-4773-8753-3488e56ed234" xmlns:ns3="e3372ae6-850c-4dc7-9197-191ccdc7980c" targetNamespace="http://schemas.microsoft.com/office/2006/metadata/properties" ma:root="true" ma:fieldsID="d42ecc4fd17fa87a976d1f001a53b996" ns2:_="" ns3:_="">
    <xsd:import namespace="084a0b42-58f3-4773-8753-3488e56ed234"/>
    <xsd:import namespace="e3372ae6-850c-4dc7-9197-191ccdc79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2ae6-850c-4dc7-9197-191ccdc798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e2b174-3dfd-4c96-9e1f-a7fd21b3fda0}" ma:internalName="TaxCatchAll" ma:showField="CatchAllData" ma:web="e3372ae6-850c-4dc7-9197-191ccdc7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07569-ED9B-48A2-A8A7-E39ED465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e3372ae6-850c-4dc7-9197-191ccdc79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1F76E-284F-430F-A590-B67ED57D1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Bartosz Matyja | Łukasiewicz - PIT</cp:lastModifiedBy>
  <cp:revision>2</cp:revision>
  <cp:lastPrinted>2019-03-27T14:01:00Z</cp:lastPrinted>
  <dcterms:created xsi:type="dcterms:W3CDTF">2023-09-18T07:50:00Z</dcterms:created>
  <dcterms:modified xsi:type="dcterms:W3CDTF">2023-09-18T07:50:00Z</dcterms:modified>
</cp:coreProperties>
</file>